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EA" w:rsidRPr="006A3AEA" w:rsidRDefault="006A3AEA" w:rsidP="006A3AEA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  <w:sectPr w:rsidR="006A3AEA" w:rsidRPr="006A3AEA" w:rsidSect="006A3AEA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443EF9" w:rsidRDefault="00443EF9" w:rsidP="00443EF9">
      <w:pPr>
        <w:rPr>
          <w:rFonts w:ascii="Times New Roman" w:hAnsi="Times New Roman" w:cs="Times New Roman"/>
          <w:sz w:val="24"/>
          <w:szCs w:val="24"/>
        </w:rPr>
      </w:pPr>
    </w:p>
    <w:p w:rsidR="00443EF9" w:rsidRDefault="00443EF9" w:rsidP="00443E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A29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43EF9" w:rsidRDefault="00443EF9" w:rsidP="00443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к постановлению</w:t>
      </w:r>
    </w:p>
    <w:p w:rsidR="00443EF9" w:rsidRDefault="00443EF9" w:rsidP="00443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Администрации Борского сельсовета</w:t>
      </w:r>
    </w:p>
    <w:p w:rsidR="00443EF9" w:rsidRDefault="00443EF9" w:rsidP="00443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043C06">
        <w:rPr>
          <w:rFonts w:ascii="Times New Roman" w:hAnsi="Times New Roman" w:cs="Times New Roman"/>
          <w:sz w:val="24"/>
          <w:szCs w:val="24"/>
        </w:rPr>
        <w:t xml:space="preserve">                          от «02</w:t>
      </w:r>
      <w:r w:rsidR="004D60EC">
        <w:rPr>
          <w:rFonts w:ascii="Times New Roman" w:hAnsi="Times New Roman" w:cs="Times New Roman"/>
          <w:sz w:val="24"/>
          <w:szCs w:val="24"/>
        </w:rPr>
        <w:t xml:space="preserve">» </w:t>
      </w:r>
      <w:r w:rsidR="00043C06">
        <w:rPr>
          <w:rFonts w:ascii="Times New Roman" w:hAnsi="Times New Roman" w:cs="Times New Roman"/>
          <w:sz w:val="24"/>
          <w:szCs w:val="24"/>
        </w:rPr>
        <w:t>марта</w:t>
      </w:r>
      <w:r w:rsidR="004D60EC">
        <w:rPr>
          <w:rFonts w:ascii="Times New Roman" w:hAnsi="Times New Roman" w:cs="Times New Roman"/>
          <w:sz w:val="24"/>
          <w:szCs w:val="24"/>
        </w:rPr>
        <w:t xml:space="preserve"> </w:t>
      </w:r>
      <w:r w:rsidR="007B44A1">
        <w:rPr>
          <w:rFonts w:ascii="Times New Roman" w:hAnsi="Times New Roman" w:cs="Times New Roman"/>
          <w:sz w:val="24"/>
          <w:szCs w:val="24"/>
        </w:rPr>
        <w:t xml:space="preserve"> 20</w:t>
      </w:r>
      <w:r w:rsidR="0033092E">
        <w:rPr>
          <w:rFonts w:ascii="Times New Roman" w:hAnsi="Times New Roman" w:cs="Times New Roman"/>
          <w:sz w:val="24"/>
          <w:szCs w:val="24"/>
        </w:rPr>
        <w:t>2</w:t>
      </w:r>
      <w:r w:rsidR="00043C06">
        <w:rPr>
          <w:rFonts w:ascii="Times New Roman" w:hAnsi="Times New Roman" w:cs="Times New Roman"/>
          <w:sz w:val="24"/>
          <w:szCs w:val="24"/>
        </w:rPr>
        <w:t>2</w:t>
      </w:r>
      <w:r w:rsidR="00A11E1C">
        <w:rPr>
          <w:rFonts w:ascii="Times New Roman" w:hAnsi="Times New Roman" w:cs="Times New Roman"/>
          <w:sz w:val="24"/>
          <w:szCs w:val="24"/>
        </w:rPr>
        <w:t xml:space="preserve"> г. №</w:t>
      </w:r>
      <w:r w:rsidR="004D60EC">
        <w:rPr>
          <w:rFonts w:ascii="Times New Roman" w:hAnsi="Times New Roman" w:cs="Times New Roman"/>
          <w:sz w:val="24"/>
          <w:szCs w:val="24"/>
        </w:rPr>
        <w:t xml:space="preserve"> </w:t>
      </w:r>
      <w:r w:rsidR="00043C06">
        <w:rPr>
          <w:rFonts w:ascii="Times New Roman" w:hAnsi="Times New Roman" w:cs="Times New Roman"/>
          <w:sz w:val="24"/>
          <w:szCs w:val="24"/>
        </w:rPr>
        <w:t>25</w:t>
      </w:r>
    </w:p>
    <w:p w:rsidR="00443EF9" w:rsidRDefault="00443EF9" w:rsidP="00443EF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443EF9" w:rsidRDefault="00443EF9" w:rsidP="00443EF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услуг, оказываемых населению администрацией   Борского сельсовета   </w:t>
      </w:r>
    </w:p>
    <w:p w:rsidR="00F41436" w:rsidRDefault="00F41436" w:rsidP="00443EF9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93"/>
        <w:gridCol w:w="3394"/>
        <w:gridCol w:w="1417"/>
        <w:gridCol w:w="2835"/>
        <w:gridCol w:w="2804"/>
        <w:gridCol w:w="1408"/>
      </w:tblGrid>
      <w:tr w:rsidR="00443EF9" w:rsidTr="00F4143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Наименование муниципальной услуги.</w:t>
            </w:r>
          </w:p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Предмет (содержание муниципальной услуги).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Наименование ОМСУ, муниципального учреждения предоставляющего муниципальную услугу.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Наименование и реквизиты нормативного правового акта, устанавливающего полномочия и порядок по предоставлению муниципальной услуги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Сведения о получателях муниципальной услуги.</w:t>
            </w:r>
          </w:p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Наименование ответственного исполнителя.</w:t>
            </w:r>
          </w:p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  <w:tr w:rsidR="00443EF9" w:rsidTr="00F4143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43EF9" w:rsidTr="00F4143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Признание помещения жилым помещением, жилого помещения непригодным для проживания и многоквартирного дома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аварийным и подлежащим сносу или реконструкции</w:t>
            </w:r>
          </w:p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Выдача заявителю заключения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от 27.12.2010 г.</w:t>
            </w:r>
          </w:p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 «Об утверждении Административного регламента по предоставлению муниципальной услуги: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 заявительном порядке</w:t>
            </w:r>
          </w:p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юридические и физические лица- собственники (наниматели) помещени</w:t>
            </w:r>
            <w:r w:rsidR="0026526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й, их </w:t>
            </w:r>
            <w:r w:rsidR="00A11E1C">
              <w:rPr>
                <w:rFonts w:ascii="Times New Roman" w:eastAsia="Times New Roman" w:hAnsi="Times New Roman" w:cs="Times New Roman"/>
                <w:iCs/>
                <w:lang w:eastAsia="ru-RU"/>
              </w:rPr>
              <w:t>представители,</w:t>
            </w:r>
            <w:r w:rsidR="0026526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A11E1C">
              <w:rPr>
                <w:rFonts w:ascii="Times New Roman" w:eastAsia="Times New Roman" w:hAnsi="Times New Roman" w:cs="Times New Roman"/>
                <w:iCs/>
                <w:lang w:eastAsia="ru-RU"/>
              </w:rPr>
              <w:t>управомочен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ные в установленном порядке на представ</w:t>
            </w:r>
            <w:r w:rsidR="00A11E1C">
              <w:rPr>
                <w:rFonts w:ascii="Times New Roman" w:eastAsia="Times New Roman" w:hAnsi="Times New Roman" w:cs="Times New Roman"/>
                <w:iCs/>
                <w:lang w:eastAsia="ru-RU"/>
              </w:rPr>
              <w:t>ление интересов при предоставле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нии муниципальной услуги;</w:t>
            </w:r>
          </w:p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порядке представления заключения –органы, уполномоче</w:t>
            </w:r>
            <w:r w:rsidR="00A11E1C">
              <w:rPr>
                <w:rFonts w:ascii="Times New Roman" w:eastAsia="Times New Roman" w:hAnsi="Times New Roman" w:cs="Times New Roman"/>
                <w:iCs/>
                <w:lang w:eastAsia="ru-RU"/>
              </w:rPr>
              <w:t>нные на проведение государствен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ного контроля и надзора, по вопросам, отнесенным к их компетенции.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Межведомственная комиссия, утверждаемая администрацией Борского сельсовета</w:t>
            </w:r>
          </w:p>
        </w:tc>
      </w:tr>
      <w:tr w:rsidR="00443EF9" w:rsidTr="00F4143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Прием заявлений, документов, а также постановка</w:t>
            </w:r>
          </w:p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граждан на учет в качестве нуждающихся в жилых помещениях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Предоставление выписки из постановления администрации Борского сельсовета о принятии на учет граждан в качестве нуждающихся в жилых помещениях или об отказе в принятии на учет граждан в качестве нуждающихся в жилых помещениях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pacing w:before="28" w:after="28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Постановление от 27.12.2010г.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78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Об утверждении Административного регламента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предоставления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Прием заявлений, документов, а также постановка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граждан на учет в качестве нуждающихся в жилых помещениях»</w:t>
            </w:r>
          </w:p>
          <w:p w:rsidR="00443EF9" w:rsidRDefault="00443EF9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Граждане РФ, зарегистрированные на территории администрации Борского сельсовета, которые подали заявление (с полным пакетом документов) о принятии на учет граждан в качестве нуждающихся в жилых помещениях.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F4143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14103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B" w:rsidRPr="0014103B" w:rsidRDefault="0014103B" w:rsidP="001410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4103B">
              <w:rPr>
                <w:rFonts w:ascii="Times New Roman" w:hAnsi="Times New Roman" w:cs="Times New Roman"/>
                <w:b w:val="0"/>
              </w:rPr>
              <w:t xml:space="preserve">Выдача </w:t>
            </w:r>
          </w:p>
          <w:p w:rsidR="0014103B" w:rsidRPr="0014103B" w:rsidRDefault="0014103B" w:rsidP="001410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4103B">
              <w:rPr>
                <w:rFonts w:ascii="Times New Roman" w:hAnsi="Times New Roman" w:cs="Times New Roman"/>
                <w:b w:val="0"/>
              </w:rPr>
              <w:t xml:space="preserve">документов (единого жилищного документа, </w:t>
            </w:r>
          </w:p>
          <w:p w:rsidR="0014103B" w:rsidRPr="0014103B" w:rsidRDefault="0014103B" w:rsidP="001410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4103B">
              <w:rPr>
                <w:rFonts w:ascii="Times New Roman" w:hAnsi="Times New Roman" w:cs="Times New Roman"/>
                <w:b w:val="0"/>
              </w:rPr>
              <w:t>копии финансово-лицевого счета, выписки из</w:t>
            </w:r>
          </w:p>
          <w:p w:rsidR="00443EF9" w:rsidRDefault="0014103B" w:rsidP="0014103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4103B">
              <w:rPr>
                <w:rFonts w:ascii="Times New Roman" w:hAnsi="Times New Roman" w:cs="Times New Roman"/>
              </w:rPr>
              <w:t>домовой книги, справок и иных документов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B" w:rsidRPr="0014103B" w:rsidRDefault="0014103B" w:rsidP="00141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103B">
              <w:rPr>
                <w:rFonts w:ascii="Times New Roman" w:hAnsi="Times New Roman" w:cs="Times New Roman"/>
                <w:bCs/>
                <w:color w:val="000000" w:themeColor="text1"/>
              </w:rPr>
              <w:t>- выдача документов (единого жилищного документа, копии финансово-лицевого счета, выписки из домовой книги,  справок и иных документов);</w:t>
            </w:r>
          </w:p>
          <w:p w:rsidR="0014103B" w:rsidRPr="0014103B" w:rsidRDefault="0014103B" w:rsidP="00141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4103B">
              <w:rPr>
                <w:rFonts w:ascii="Times New Roman" w:hAnsi="Times New Roman" w:cs="Times New Roman"/>
                <w:bCs/>
                <w:color w:val="000000" w:themeColor="text1"/>
              </w:rPr>
              <w:t>- отказ в выдаче документов (единого жилищного документа, копии финансово-лицевого счета, выписки из домовой книги,  справок и иных документов</w:t>
            </w:r>
            <w:r w:rsidRPr="0014103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).</w:t>
            </w:r>
          </w:p>
          <w:p w:rsidR="0014103B" w:rsidRPr="00E6472F" w:rsidRDefault="0014103B" w:rsidP="00141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3B" w:rsidRPr="0014103B" w:rsidRDefault="0014103B" w:rsidP="0014103B">
            <w:pPr>
              <w:spacing w:before="28" w:after="28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от 02.03.2022</w:t>
            </w:r>
            <w:r w:rsidR="00443EF9">
              <w:rPr>
                <w:rFonts w:ascii="Times New Roman" w:eastAsia="Times New Roman" w:hAnsi="Times New Roman" w:cs="Times New Roman"/>
                <w:iCs/>
                <w:lang w:eastAsia="ru-RU"/>
              </w:rPr>
              <w:t>г</w:t>
            </w:r>
            <w:r w:rsidR="00443EF9" w:rsidRPr="0014103B">
              <w:rPr>
                <w:rFonts w:ascii="Times New Roman" w:eastAsia="Times New Roman" w:hAnsi="Times New Roman" w:cs="Times New Roman"/>
                <w:iCs/>
                <w:lang w:eastAsia="ru-RU"/>
              </w:rPr>
              <w:t>.№</w:t>
            </w:r>
            <w:r w:rsidRPr="0014103B">
              <w:rPr>
                <w:rFonts w:ascii="Times New Roman" w:hAnsi="Times New Roman" w:cs="Times New Roman"/>
                <w:iCs/>
              </w:rPr>
              <w:t xml:space="preserve"> 24</w:t>
            </w:r>
            <w:r w:rsidR="00443EF9" w:rsidRPr="0014103B">
              <w:rPr>
                <w:rFonts w:ascii="Times New Roman" w:hAnsi="Times New Roman" w:cs="Times New Roman"/>
              </w:rPr>
              <w:t xml:space="preserve"> «</w:t>
            </w:r>
            <w:r w:rsidRPr="0014103B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</w:t>
            </w:r>
          </w:p>
          <w:p w:rsidR="0014103B" w:rsidRPr="0014103B" w:rsidRDefault="0014103B" w:rsidP="001410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4103B">
              <w:rPr>
                <w:rFonts w:ascii="Times New Roman" w:hAnsi="Times New Roman" w:cs="Times New Roman"/>
                <w:b w:val="0"/>
              </w:rPr>
              <w:t>предоставлению муниципальной услуги «Выдача документов (единого жилищного документа, копии финансово-лицевого счета, выписки из</w:t>
            </w:r>
          </w:p>
          <w:p w:rsidR="0014103B" w:rsidRPr="0014103B" w:rsidRDefault="0014103B" w:rsidP="0014103B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  <w:r w:rsidRPr="0014103B">
              <w:rPr>
                <w:rFonts w:ascii="Times New Roman" w:hAnsi="Times New Roman" w:cs="Times New Roman"/>
                <w:b w:val="0"/>
              </w:rPr>
              <w:t>домовой книги, справок и иных документов)»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3EF9" w:rsidRDefault="00443EF9">
            <w:pPr>
              <w:spacing w:before="28" w:after="28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3B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физические лица, </w:t>
            </w:r>
          </w:p>
          <w:p w:rsidR="0014103B" w:rsidRDefault="0014103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индивидуальные предприниматели,</w:t>
            </w:r>
          </w:p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юридические лица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Должностные лица администрации Борского сельсовета  </w:t>
            </w:r>
          </w:p>
        </w:tc>
      </w:tr>
      <w:tr w:rsidR="00443EF9" w:rsidTr="00F4143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F414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Выдача карточки учета собственника жилого помещения»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Информационное обеспечение граждан, организаций на основе архивных документов.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от 27.12.2010г. №82 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 утверждении Административного регламента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 предоставлению муниципальной услуги: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По выдача документа – карточки учета собственника жилого помещения»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Физические лица, юридические лица. </w:t>
            </w:r>
          </w:p>
          <w:p w:rsidR="00443EF9" w:rsidRDefault="00443EF9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От имени получателя муниципальной услуги может выступать уполномоченный представитель на основании доверенности, оформленной в соответствии с законодательством РФ.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F4143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F414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Выдача справки об очередности в списке граждан на предоставление жилых помещений на условиях социального найма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от 27.12.2010г. №83 «Об утверждении Административного регламента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предоставлению муниципальной услуги: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 предоставлению информации об очередности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предоставления жилых помещений на условиях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социального найма»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Граждане РФ, проживающие на территории администрации Борского сельсовета, состоящие на учете в качестве нуждающихся в жилых помещениях при администрации и прошедшие ежегодно проводимую перерегистрацию.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F4143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F414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Предоставление информации из Реестра муниципального имущества </w:t>
            </w:r>
            <w:r>
              <w:rPr>
                <w:rFonts w:ascii="Times New Roman" w:eastAsia="Calibri" w:hAnsi="Times New Roman" w:cs="Times New Roman"/>
              </w:rPr>
              <w:t>Администрации Борского сельсовета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Выдача выписки из Реестра муниципального имущества администрации Борского сельсовета или справки об отсутствии сведений в Реестре муниципального имущества администрации Борского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Постановление от 25.10.2013 г.</w:t>
            </w:r>
            <w:r w:rsidR="006A29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№ 98  «Об утверждении административного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регламента предоставления муниципальной услуги «Предоставление информации  из Реестра муниципального имущества Борского сельсовета»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Физическое лицо или юридическое лицо, заинтересованное в получении информации об объектах муниципальной собственности администрации Борского сельсовета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F4143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F414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Предоставление в аренду муниципального движимого и недвижимого имущества, находящегося в муниципальной собственности администрации Борского сельсовета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ind w:right="49"/>
              <w:jc w:val="both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noProof/>
                <w:lang w:eastAsia="ru-RU"/>
              </w:rPr>
              <w:t>Заключение договора аренды движимого или недвижимого имущества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25.10. 2013г.   № 99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утверждении административного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Предоставление в аренду 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муниципального движимого и недвижимого имущества, находящегося в муниципальной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собственности администрации Борского</w:t>
            </w:r>
          </w:p>
          <w:p w:rsidR="00443EF9" w:rsidRDefault="00443E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сельсовета»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F9" w:rsidRDefault="00443EF9">
            <w:pPr>
              <w:ind w:right="49"/>
              <w:jc w:val="both"/>
              <w:rPr>
                <w:rFonts w:ascii="Times New Roman" w:eastAsia="Arial Unicode MS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Юридические лица и физические лица, в том числе индивидуальные предприниматели, зарегистрированные в установленном действующим законодательством порядке.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F41436">
        <w:trPr>
          <w:cantSplit/>
          <w:trHeight w:val="15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F414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pacing w:after="75" w:line="31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информации об объектах недвижимого имущества, находящихся в муниципальной собственности администрации Борского сельсовета предназначенных для сдачи в аренду (далее - информация) или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отказ в предоставлении 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от 25.10. 2013г.   № 100 «Об утверждении административного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регламента предоставления муниципальной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«Предоставление информации об объектах недвижимого имущества,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находящихся в муниципальной собственности и предназначенных для сдачи в аренду»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или юридические  лица, заинтересованные в получении муниципальной услуги, либо их уполномоченные представители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443EF9" w:rsidTr="00F41436">
        <w:trPr>
          <w:cantSplit/>
          <w:trHeight w:val="310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F4143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Присоединение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объектов дорожного </w:t>
            </w:r>
            <w:r w:rsidR="00BE2ACD">
              <w:rPr>
                <w:rFonts w:ascii="Times New Roman" w:eastAsia="Times New Roman" w:hAnsi="Times New Roman" w:cs="Times New Roman"/>
                <w:lang w:eastAsia="ru-RU"/>
              </w:rPr>
              <w:t>сервиса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автомобильным 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дорогам общего пользования местного значения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согласование и выдача ТУ на присоединение объекта дорожного сервиса к автомобильной дороге общего пользования местного значения Борского сельсовета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или мотивированный отказ в предоставлении муниципальной услуги с указанием причин и оснований отказа.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от 30.05. 2014г.   № 33 «Об утверждении административного регламента 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предоставления муниципальной услуги «Присоединение</w:t>
            </w:r>
          </w:p>
          <w:p w:rsidR="00443EF9" w:rsidRDefault="00443EF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объектов дорожного сервиса  к автомобильным  дорогам общего пользования местного значения»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физические лица;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-индивидуальные предприниматели; </w:t>
            </w:r>
          </w:p>
          <w:p w:rsidR="00443EF9" w:rsidRDefault="00443EF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юридические лица.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F9" w:rsidRDefault="00443EF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524930" w:rsidRPr="00524930" w:rsidTr="00F41436">
        <w:trPr>
          <w:cantSplit/>
          <w:trHeight w:val="38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Default="005249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F41436">
              <w:rPr>
                <w:rFonts w:ascii="Times New Roman" w:eastAsia="Times New Roman" w:hAnsi="Times New Roman" w:cs="Times New Roman"/>
                <w:iCs/>
                <w:lang w:eastAsia="ru-RU"/>
              </w:rPr>
              <w:t>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  <w:b/>
                <w:bCs/>
              </w:rPr>
              <w:t>«</w:t>
            </w:r>
            <w:r w:rsidRPr="00524930">
              <w:rPr>
                <w:rFonts w:ascii="Times New Roman" w:hAnsi="Times New Roman" w:cs="Times New Roman"/>
              </w:rPr>
              <w:t>Выявление</w:t>
            </w:r>
          </w:p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 xml:space="preserve">бесхозяйного имущества на территории Борского </w:t>
            </w:r>
          </w:p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>сельсовета и оформление его  в муниципальную собственность»</w:t>
            </w:r>
          </w:p>
          <w:p w:rsidR="00524930" w:rsidRPr="00F41436" w:rsidRDefault="00524930" w:rsidP="00F41436">
            <w:pPr>
              <w:jc w:val="both"/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Pr="00524930" w:rsidRDefault="00524930" w:rsidP="00524930">
            <w:pPr>
              <w:ind w:firstLine="568"/>
              <w:jc w:val="both"/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>внесение сведений об объекте недвижимого имущества в реестр поступивших заявлений о предположительно бесхозяйных объектах недвижимого имущества;</w:t>
            </w:r>
          </w:p>
          <w:p w:rsidR="00524930" w:rsidRPr="00524930" w:rsidRDefault="00524930" w:rsidP="00F41436">
            <w:pPr>
              <w:ind w:firstLine="568"/>
              <w:jc w:val="both"/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>- внесение сведений об объекте недвижимого имущества, признанного судом муниципальной собственностью администрации сельского поселения, в реестр муниципального имущества администрации Борского сельсовета.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Pr="00524930" w:rsidRDefault="005249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930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>Постановление от 30.09.2015 г.</w:t>
            </w:r>
            <w:r w:rsidRPr="00524930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               № 107 «Об утверждении административного регламента</w:t>
            </w:r>
          </w:p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 xml:space="preserve">предоставления муниципальной услуги </w:t>
            </w:r>
            <w:r w:rsidRPr="00524930">
              <w:rPr>
                <w:rFonts w:ascii="Times New Roman" w:hAnsi="Times New Roman" w:cs="Times New Roman"/>
                <w:b/>
                <w:bCs/>
              </w:rPr>
              <w:t>«</w:t>
            </w:r>
            <w:r w:rsidRPr="00524930">
              <w:rPr>
                <w:rFonts w:ascii="Times New Roman" w:hAnsi="Times New Roman" w:cs="Times New Roman"/>
              </w:rPr>
              <w:t>Выявление</w:t>
            </w:r>
          </w:p>
          <w:p w:rsidR="00524930" w:rsidRPr="00524930" w:rsidRDefault="00524930" w:rsidP="00524930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 xml:space="preserve">бесхозяйного имущества на территории Борского </w:t>
            </w:r>
          </w:p>
          <w:p w:rsidR="00524930" w:rsidRPr="00F41436" w:rsidRDefault="00524930" w:rsidP="00F41436">
            <w:pPr>
              <w:rPr>
                <w:rFonts w:ascii="Times New Roman" w:hAnsi="Times New Roman" w:cs="Times New Roman"/>
              </w:rPr>
            </w:pPr>
            <w:r w:rsidRPr="00524930">
              <w:rPr>
                <w:rFonts w:ascii="Times New Roman" w:hAnsi="Times New Roman" w:cs="Times New Roman"/>
              </w:rPr>
              <w:t>сельсовета и оформление его  в муниципальную собственность»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30" w:rsidRPr="00524930" w:rsidRDefault="006A2901" w:rsidP="0052493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лица, должностные лица</w:t>
            </w:r>
            <w:r w:rsidR="00524930" w:rsidRPr="00524930">
              <w:rPr>
                <w:rFonts w:ascii="Times New Roman" w:hAnsi="Times New Roman" w:cs="Times New Roman"/>
              </w:rPr>
              <w:t xml:space="preserve"> ад</w:t>
            </w:r>
            <w:r>
              <w:rPr>
                <w:rFonts w:ascii="Times New Roman" w:hAnsi="Times New Roman" w:cs="Times New Roman"/>
              </w:rPr>
              <w:t>министрации Борского сельсовета</w:t>
            </w:r>
          </w:p>
          <w:p w:rsidR="00524930" w:rsidRPr="00524930" w:rsidRDefault="00524930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930" w:rsidRPr="00524930" w:rsidRDefault="0052493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930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265261" w:rsidRPr="00524930" w:rsidTr="00F41436">
        <w:trPr>
          <w:cantSplit/>
          <w:trHeight w:val="3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61" w:rsidRDefault="002652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1</w:t>
            </w:r>
            <w:r w:rsidR="00F41436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61" w:rsidRPr="00BE2ACD" w:rsidRDefault="00265261" w:rsidP="00524930">
            <w:pPr>
              <w:rPr>
                <w:rFonts w:ascii="Times New Roman" w:hAnsi="Times New Roman" w:cs="Times New Roman"/>
                <w:b/>
                <w:bCs/>
              </w:rPr>
            </w:pPr>
            <w:r w:rsidRPr="00BE2ACD">
              <w:rPr>
                <w:rFonts w:ascii="Times New Roman" w:hAnsi="Times New Roman" w:cs="Times New Roman"/>
              </w:rPr>
              <w:t>«Выдача разрешения на осуществление земляных работ на территории Борского сельсовета Сухобузимского района Красноярского края»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61" w:rsidRPr="00265261" w:rsidRDefault="00265261" w:rsidP="002652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eastAsia="Calibri"/>
                <w:iCs/>
              </w:rPr>
              <w:t>-</w:t>
            </w:r>
            <w:r w:rsidRPr="00265261">
              <w:rPr>
                <w:rFonts w:ascii="Times New Roman" w:eastAsia="Calibri" w:hAnsi="Times New Roman" w:cs="Times New Roman"/>
              </w:rPr>
              <w:t>выдача разрешения на осуществление земляных работ;</w:t>
            </w:r>
          </w:p>
          <w:p w:rsidR="00265261" w:rsidRPr="00524930" w:rsidRDefault="00265261" w:rsidP="002652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265261">
              <w:rPr>
                <w:rFonts w:ascii="Times New Roman" w:eastAsia="Calibri" w:hAnsi="Times New Roman" w:cs="Times New Roman"/>
              </w:rPr>
              <w:t>выдача уведомления об отказе в выдаче разрешения на осуществление земляных работ с указанием причины отказа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61" w:rsidRPr="00524930" w:rsidRDefault="0026526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930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901" w:rsidRPr="006A2901" w:rsidRDefault="006A2901" w:rsidP="006A2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iCs/>
              </w:rPr>
              <w:t xml:space="preserve"> </w:t>
            </w:r>
            <w:r w:rsidR="00265261">
              <w:rPr>
                <w:iCs/>
              </w:rPr>
              <w:t xml:space="preserve">  </w:t>
            </w:r>
            <w:r w:rsidRPr="006A2901">
              <w:rPr>
                <w:rFonts w:ascii="Times New Roman" w:hAnsi="Times New Roman" w:cs="Times New Roman"/>
                <w:iCs/>
              </w:rPr>
              <w:t>Постановление от 13.10.2017 № 86</w:t>
            </w:r>
            <w:r w:rsidRPr="006A2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6A2901">
              <w:rPr>
                <w:rFonts w:ascii="Times New Roman" w:hAnsi="Times New Roman" w:cs="Times New Roman"/>
              </w:rPr>
              <w:t xml:space="preserve">Об утверждении административного регламента  предоставления </w:t>
            </w:r>
          </w:p>
          <w:p w:rsidR="006A2901" w:rsidRPr="006A2901" w:rsidRDefault="006A2901" w:rsidP="006A2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901">
              <w:rPr>
                <w:rFonts w:ascii="Times New Roman" w:hAnsi="Times New Roman" w:cs="Times New Roman"/>
              </w:rPr>
              <w:t xml:space="preserve">муниципальной услуги «Выдача разрешения на осуществление земляных </w:t>
            </w:r>
          </w:p>
          <w:p w:rsidR="006A2901" w:rsidRPr="006A2901" w:rsidRDefault="006A2901" w:rsidP="006A29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901">
              <w:rPr>
                <w:rFonts w:ascii="Times New Roman" w:hAnsi="Times New Roman" w:cs="Times New Roman"/>
              </w:rPr>
              <w:t xml:space="preserve">работ на территории Борского сельсовета </w:t>
            </w:r>
          </w:p>
          <w:p w:rsidR="00265261" w:rsidRPr="00524930" w:rsidRDefault="006A2901" w:rsidP="00F41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2901">
              <w:rPr>
                <w:rFonts w:ascii="Times New Roman" w:hAnsi="Times New Roman" w:cs="Times New Roman"/>
              </w:rPr>
              <w:t>Сухобузимского района Красноярского края</w:t>
            </w:r>
            <w:r w:rsidRPr="006A2901">
              <w:rPr>
                <w:rFonts w:ascii="Times New Roman" w:hAnsi="Times New Roman" w:cs="Times New Roman"/>
                <w:i/>
              </w:rPr>
              <w:t>»</w:t>
            </w:r>
            <w:r w:rsidR="00265261">
              <w:rPr>
                <w:iCs/>
              </w:rPr>
              <w:t xml:space="preserve">         </w:t>
            </w:r>
            <w:r>
              <w:rPr>
                <w:iCs/>
              </w:rPr>
              <w:t xml:space="preserve">                         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61" w:rsidRPr="006A2901" w:rsidRDefault="006A2901" w:rsidP="0052493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A2901">
              <w:rPr>
                <w:rFonts w:ascii="Times New Roman" w:hAnsi="Times New Roman" w:cs="Times New Roman"/>
              </w:rPr>
              <w:t>раждане, индивидуальные предприниматели и юридические лица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261" w:rsidRPr="00524930" w:rsidRDefault="006A290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930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  <w:tr w:rsidR="00BE2ACD" w:rsidRPr="00524930" w:rsidTr="00F41436">
        <w:trPr>
          <w:cantSplit/>
          <w:trHeight w:val="339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D" w:rsidRDefault="00BE2A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F41436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D" w:rsidRPr="00BE2ACD" w:rsidRDefault="00BE2ACD" w:rsidP="00524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E2ACD">
              <w:rPr>
                <w:rFonts w:ascii="Times New Roman" w:eastAsia="Times New Roman" w:hAnsi="Times New Roman" w:cs="Times New Roman"/>
                <w:lang w:eastAsia="ru-RU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D" w:rsidRPr="00BE2ACD" w:rsidRDefault="00BE2ACD" w:rsidP="00BE2A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BE2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письменное разъяснение по вопросам применения муниципальных правовых актов о налогах и сборах; </w:t>
            </w:r>
          </w:p>
          <w:p w:rsidR="00BE2ACD" w:rsidRDefault="00BE2ACD" w:rsidP="00BE2ACD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</w:rPr>
            </w:pPr>
            <w:r w:rsidRPr="00BE2ACD">
              <w:rPr>
                <w:rFonts w:ascii="Times New Roman" w:eastAsia="Times New Roman" w:hAnsi="Times New Roman" w:cs="Times New Roman"/>
                <w:lang w:eastAsia="ru-RU"/>
              </w:rPr>
              <w:t>-письменный отказ в предоставлении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D" w:rsidRPr="00524930" w:rsidRDefault="00BE2AC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930">
              <w:rPr>
                <w:rFonts w:ascii="Times New Roman" w:eastAsia="Times New Roman" w:hAnsi="Times New Roman" w:cs="Times New Roman"/>
                <w:iCs/>
                <w:lang w:eastAsia="ru-RU"/>
              </w:rPr>
              <w:t>Администрация Борского сельсовета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D" w:rsidRDefault="00D61C44" w:rsidP="00D61C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A2901">
              <w:rPr>
                <w:rFonts w:ascii="Times New Roman" w:hAnsi="Times New Roman" w:cs="Times New Roman"/>
                <w:iCs/>
              </w:rPr>
              <w:t xml:space="preserve">Постановление от 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Pr="006A2901">
              <w:rPr>
                <w:rFonts w:ascii="Times New Roman" w:hAnsi="Times New Roman" w:cs="Times New Roman"/>
                <w:iCs/>
              </w:rPr>
              <w:t>3.</w:t>
            </w:r>
            <w:r>
              <w:rPr>
                <w:rFonts w:ascii="Times New Roman" w:hAnsi="Times New Roman" w:cs="Times New Roman"/>
                <w:iCs/>
              </w:rPr>
              <w:t>03</w:t>
            </w:r>
            <w:r w:rsidRPr="006A2901">
              <w:rPr>
                <w:rFonts w:ascii="Times New Roman" w:hAnsi="Times New Roman" w:cs="Times New Roman"/>
                <w:iCs/>
              </w:rPr>
              <w:t>.20</w:t>
            </w:r>
            <w:r>
              <w:rPr>
                <w:rFonts w:ascii="Times New Roman" w:hAnsi="Times New Roman" w:cs="Times New Roman"/>
                <w:iCs/>
              </w:rPr>
              <w:t>21</w:t>
            </w:r>
            <w:r w:rsidRPr="006A2901">
              <w:rPr>
                <w:rFonts w:ascii="Times New Roman" w:hAnsi="Times New Roman" w:cs="Times New Roman"/>
                <w:iCs/>
              </w:rPr>
              <w:t xml:space="preserve"> № </w:t>
            </w:r>
            <w:r>
              <w:rPr>
                <w:rFonts w:ascii="Times New Roman" w:hAnsi="Times New Roman" w:cs="Times New Roman"/>
                <w:iCs/>
              </w:rPr>
              <w:t>17 «</w:t>
            </w:r>
            <w:r w:rsidRPr="00D61C44">
              <w:rPr>
                <w:rFonts w:ascii="Times New Roman" w:hAnsi="Times New Roman" w:cs="Times New Roman"/>
                <w:iCs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DB" w:rsidRDefault="00E603DB" w:rsidP="0052493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603DB">
              <w:rPr>
                <w:rFonts w:ascii="Times New Roman" w:hAnsi="Times New Roman" w:cs="Times New Roman"/>
              </w:rPr>
              <w:t xml:space="preserve">граждане Российской Федерации, </w:t>
            </w:r>
          </w:p>
          <w:p w:rsidR="00E603DB" w:rsidRDefault="00E603DB" w:rsidP="0052493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603D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ридические лица, </w:t>
            </w:r>
          </w:p>
          <w:p w:rsidR="00E603DB" w:rsidRDefault="00E603DB" w:rsidP="0052493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-индивидуальные </w:t>
            </w:r>
            <w:r w:rsidRPr="00E603DB">
              <w:rPr>
                <w:rFonts w:ascii="Times New Roman" w:hAnsi="Times New Roman" w:cs="Times New Roman"/>
              </w:rPr>
              <w:t xml:space="preserve">предприниматели, </w:t>
            </w:r>
          </w:p>
          <w:p w:rsidR="00BE2ACD" w:rsidRDefault="00E603DB" w:rsidP="00524930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603DB">
              <w:rPr>
                <w:rFonts w:ascii="Times New Roman" w:hAnsi="Times New Roman" w:cs="Times New Roman"/>
              </w:rPr>
              <w:t>иностранные граждане и лица без гражданства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ACD" w:rsidRPr="00524930" w:rsidRDefault="00E603D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4930">
              <w:rPr>
                <w:rFonts w:ascii="Times New Roman" w:eastAsia="Times New Roman" w:hAnsi="Times New Roman" w:cs="Times New Roman"/>
                <w:iCs/>
                <w:lang w:eastAsia="ru-RU"/>
              </w:rPr>
              <w:t>Должностные лица администрации</w:t>
            </w:r>
          </w:p>
        </w:tc>
      </w:tr>
    </w:tbl>
    <w:p w:rsidR="00E05285" w:rsidRDefault="00E05285"/>
    <w:sectPr w:rsidR="00E05285" w:rsidSect="006A2901">
      <w:type w:val="evenPage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EF9"/>
    <w:rsid w:val="00043C06"/>
    <w:rsid w:val="00106865"/>
    <w:rsid w:val="0014103B"/>
    <w:rsid w:val="00265261"/>
    <w:rsid w:val="0033092E"/>
    <w:rsid w:val="00443EF9"/>
    <w:rsid w:val="004921A8"/>
    <w:rsid w:val="004D60EC"/>
    <w:rsid w:val="004E5528"/>
    <w:rsid w:val="00524930"/>
    <w:rsid w:val="005D131A"/>
    <w:rsid w:val="006A2901"/>
    <w:rsid w:val="006A3AEA"/>
    <w:rsid w:val="007345E2"/>
    <w:rsid w:val="007B44A1"/>
    <w:rsid w:val="007E69D0"/>
    <w:rsid w:val="00A11E1C"/>
    <w:rsid w:val="00BE2ACD"/>
    <w:rsid w:val="00D61C44"/>
    <w:rsid w:val="00DF5D05"/>
    <w:rsid w:val="00E00A50"/>
    <w:rsid w:val="00E05285"/>
    <w:rsid w:val="00E603DB"/>
    <w:rsid w:val="00F4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4F60"/>
  <w15:docId w15:val="{F6454B0A-15B0-4E50-8A9A-DB6B02F9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F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F9"/>
    <w:rPr>
      <w:rFonts w:ascii="Tahoma" w:hAnsi="Tahoma" w:cs="Tahoma"/>
      <w:sz w:val="16"/>
      <w:szCs w:val="16"/>
    </w:rPr>
  </w:style>
  <w:style w:type="paragraph" w:customStyle="1" w:styleId="ConsPlusTitle">
    <w:name w:val="ConsPlusTitle"/>
    <w:link w:val="ConsPlusTitle0"/>
    <w:uiPriority w:val="99"/>
    <w:rsid w:val="002652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14103B"/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FF9F4-3C7F-4A06-9D1D-58647E13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2022-03-02T07:57:00Z</cp:lastPrinted>
  <dcterms:created xsi:type="dcterms:W3CDTF">2017-11-15T02:01:00Z</dcterms:created>
  <dcterms:modified xsi:type="dcterms:W3CDTF">2022-03-15T02:23:00Z</dcterms:modified>
</cp:coreProperties>
</file>